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0A2" w:rsidRDefault="007D00A2" w:rsidP="007D00A2">
      <w:pPr>
        <w:jc w:val="both"/>
        <w:rPr>
          <w:sz w:val="28"/>
          <w:szCs w:val="28"/>
        </w:rPr>
      </w:pPr>
      <w:r>
        <w:rPr>
          <w:sz w:val="28"/>
          <w:szCs w:val="28"/>
        </w:rPr>
        <w:t>Практическая работа 2.</w:t>
      </w:r>
    </w:p>
    <w:p w:rsidR="007D00A2" w:rsidRPr="00AC7EB6" w:rsidRDefault="007D00A2" w:rsidP="007D00A2">
      <w:pPr>
        <w:jc w:val="both"/>
        <w:rPr>
          <w:sz w:val="28"/>
          <w:szCs w:val="28"/>
        </w:rPr>
      </w:pPr>
      <w:r w:rsidRPr="00AC7EB6">
        <w:rPr>
          <w:sz w:val="28"/>
          <w:szCs w:val="28"/>
        </w:rPr>
        <w:t>Задание:</w:t>
      </w:r>
    </w:p>
    <w:p w:rsidR="007D00A2" w:rsidRPr="00AC7EB6" w:rsidRDefault="007D00A2" w:rsidP="007D00A2">
      <w:pPr>
        <w:pStyle w:val="1"/>
        <w:rPr>
          <w:sz w:val="28"/>
          <w:szCs w:val="28"/>
        </w:rPr>
      </w:pPr>
      <w:r w:rsidRPr="00AC7EB6">
        <w:rPr>
          <w:sz w:val="28"/>
          <w:szCs w:val="28"/>
        </w:rPr>
        <w:t>- Разработка модели знаний для системы с элементами естественно = языкового интерфейса</w:t>
      </w:r>
      <w:r>
        <w:rPr>
          <w:sz w:val="28"/>
          <w:szCs w:val="28"/>
        </w:rPr>
        <w:t>.</w:t>
      </w:r>
    </w:p>
    <w:p w:rsidR="007D00A2" w:rsidRPr="00AC7EB6" w:rsidRDefault="007D00A2" w:rsidP="007D00A2">
      <w:pPr>
        <w:pStyle w:val="1"/>
        <w:rPr>
          <w:sz w:val="28"/>
          <w:szCs w:val="28"/>
        </w:rPr>
      </w:pPr>
      <w:r w:rsidRPr="00AC7EB6">
        <w:rPr>
          <w:sz w:val="28"/>
          <w:szCs w:val="28"/>
        </w:rPr>
        <w:t xml:space="preserve">- Обучение сети </w:t>
      </w:r>
      <w:proofErr w:type="spellStart"/>
      <w:r w:rsidRPr="00AC7EB6">
        <w:rPr>
          <w:sz w:val="28"/>
          <w:szCs w:val="28"/>
        </w:rPr>
        <w:t>Хопфилда</w:t>
      </w:r>
      <w:proofErr w:type="spellEnd"/>
      <w:r w:rsidRPr="00AC7EB6">
        <w:rPr>
          <w:sz w:val="28"/>
          <w:szCs w:val="28"/>
        </w:rPr>
        <w:t xml:space="preserve"> и Хемминга</w:t>
      </w:r>
      <w:r>
        <w:rPr>
          <w:sz w:val="28"/>
          <w:szCs w:val="28"/>
        </w:rPr>
        <w:t>.</w:t>
      </w:r>
    </w:p>
    <w:p w:rsidR="007D00A2" w:rsidRPr="00AC7EB6" w:rsidRDefault="007D00A2" w:rsidP="007D00A2">
      <w:pPr>
        <w:pStyle w:val="1"/>
        <w:rPr>
          <w:sz w:val="28"/>
          <w:szCs w:val="28"/>
        </w:rPr>
      </w:pPr>
      <w:r w:rsidRPr="00AC7EB6">
        <w:rPr>
          <w:sz w:val="28"/>
          <w:szCs w:val="28"/>
        </w:rPr>
        <w:t>- Разработка модели знаний советующей системы</w:t>
      </w:r>
      <w:r>
        <w:rPr>
          <w:sz w:val="28"/>
          <w:szCs w:val="28"/>
        </w:rPr>
        <w:t>.</w:t>
      </w:r>
    </w:p>
    <w:p w:rsidR="007D00A2" w:rsidRPr="00AC7EB6" w:rsidRDefault="007D00A2" w:rsidP="007D00A2">
      <w:pPr>
        <w:pStyle w:val="1"/>
        <w:rPr>
          <w:sz w:val="28"/>
          <w:szCs w:val="28"/>
        </w:rPr>
      </w:pPr>
      <w:r w:rsidRPr="00AC7EB6">
        <w:rPr>
          <w:sz w:val="28"/>
          <w:szCs w:val="28"/>
        </w:rPr>
        <w:t>- Моделирование задачи кластеризации для принятия решений</w:t>
      </w:r>
      <w:r>
        <w:rPr>
          <w:sz w:val="28"/>
          <w:szCs w:val="28"/>
        </w:rPr>
        <w:t>.</w:t>
      </w:r>
    </w:p>
    <w:p w:rsidR="007D00A2" w:rsidRPr="00AC7EB6" w:rsidRDefault="007D00A2" w:rsidP="007D00A2">
      <w:pPr>
        <w:pStyle w:val="1"/>
        <w:rPr>
          <w:sz w:val="28"/>
          <w:szCs w:val="28"/>
        </w:rPr>
      </w:pPr>
      <w:r w:rsidRPr="00AC7EB6">
        <w:rPr>
          <w:sz w:val="28"/>
          <w:szCs w:val="28"/>
        </w:rPr>
        <w:t>- Разработка решателя экспертной системы</w:t>
      </w:r>
      <w:r>
        <w:rPr>
          <w:sz w:val="28"/>
          <w:szCs w:val="28"/>
        </w:rPr>
        <w:t>.</w:t>
      </w:r>
    </w:p>
    <w:p w:rsidR="007D00A2" w:rsidRPr="00AC7EB6" w:rsidRDefault="007D00A2" w:rsidP="007D00A2">
      <w:pPr>
        <w:pStyle w:val="1"/>
        <w:rPr>
          <w:sz w:val="28"/>
          <w:szCs w:val="28"/>
        </w:rPr>
      </w:pPr>
      <w:r w:rsidRPr="00AC7EB6">
        <w:rPr>
          <w:sz w:val="28"/>
          <w:szCs w:val="28"/>
        </w:rPr>
        <w:t>- Эмуляция мобильного робота</w:t>
      </w:r>
      <w:r>
        <w:rPr>
          <w:sz w:val="28"/>
          <w:szCs w:val="28"/>
        </w:rPr>
        <w:t>.</w:t>
      </w:r>
    </w:p>
    <w:p w:rsidR="007D00A2" w:rsidRPr="00AC7EB6" w:rsidRDefault="007D00A2" w:rsidP="007D00A2">
      <w:pPr>
        <w:pStyle w:val="1"/>
        <w:rPr>
          <w:sz w:val="28"/>
          <w:szCs w:val="28"/>
        </w:rPr>
      </w:pPr>
      <w:r w:rsidRPr="00AC7EB6">
        <w:rPr>
          <w:sz w:val="28"/>
          <w:szCs w:val="28"/>
        </w:rPr>
        <w:t>- Создание логической базы знаний</w:t>
      </w:r>
      <w:r>
        <w:rPr>
          <w:sz w:val="28"/>
          <w:szCs w:val="28"/>
        </w:rPr>
        <w:t>.</w:t>
      </w:r>
    </w:p>
    <w:p w:rsidR="007D00A2" w:rsidRPr="00AC7EB6" w:rsidRDefault="007D00A2" w:rsidP="007D00A2">
      <w:pPr>
        <w:pStyle w:val="1"/>
        <w:rPr>
          <w:sz w:val="28"/>
          <w:szCs w:val="28"/>
        </w:rPr>
      </w:pPr>
      <w:r w:rsidRPr="00AC7EB6">
        <w:rPr>
          <w:sz w:val="28"/>
          <w:szCs w:val="28"/>
        </w:rPr>
        <w:t>- Создание базы знаний на основе семантической сети</w:t>
      </w:r>
      <w:r>
        <w:rPr>
          <w:sz w:val="28"/>
          <w:szCs w:val="28"/>
        </w:rPr>
        <w:t>.</w:t>
      </w:r>
    </w:p>
    <w:p w:rsidR="007D00A2" w:rsidRPr="00AC7EB6" w:rsidRDefault="007D00A2" w:rsidP="007D00A2">
      <w:pPr>
        <w:pStyle w:val="1"/>
        <w:rPr>
          <w:sz w:val="28"/>
          <w:szCs w:val="28"/>
        </w:rPr>
      </w:pPr>
      <w:r w:rsidRPr="00AC7EB6">
        <w:rPr>
          <w:sz w:val="28"/>
          <w:szCs w:val="28"/>
        </w:rPr>
        <w:t>- Моделирование задачи распознавания ситуаций для системы принятий решений</w:t>
      </w:r>
      <w:r>
        <w:rPr>
          <w:sz w:val="28"/>
          <w:szCs w:val="28"/>
        </w:rPr>
        <w:t>.</w:t>
      </w:r>
    </w:p>
    <w:p w:rsidR="00C407B3" w:rsidRPr="007D00A2" w:rsidRDefault="00C407B3" w:rsidP="007D00A2">
      <w:bookmarkStart w:id="0" w:name="_GoBack"/>
      <w:bookmarkEnd w:id="0"/>
    </w:p>
    <w:sectPr w:rsidR="00C407B3" w:rsidRPr="007D0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A06BD4"/>
    <w:multiLevelType w:val="hybridMultilevel"/>
    <w:tmpl w:val="F0FED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073402"/>
    <w:multiLevelType w:val="hybridMultilevel"/>
    <w:tmpl w:val="52C01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B45815"/>
    <w:multiLevelType w:val="hybridMultilevel"/>
    <w:tmpl w:val="C13221D2"/>
    <w:lvl w:ilvl="0" w:tplc="D59C74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3F787D"/>
    <w:multiLevelType w:val="hybridMultilevel"/>
    <w:tmpl w:val="49580B80"/>
    <w:lvl w:ilvl="0" w:tplc="37A078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9C0"/>
    <w:rsid w:val="00107FA1"/>
    <w:rsid w:val="00193022"/>
    <w:rsid w:val="006D1EB6"/>
    <w:rsid w:val="007D00A2"/>
    <w:rsid w:val="00B3465C"/>
    <w:rsid w:val="00C407B3"/>
    <w:rsid w:val="00E5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45B548-BA64-4424-837C-93F6A1F47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9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9C0"/>
    <w:pPr>
      <w:ind w:left="720"/>
      <w:contextualSpacing/>
    </w:pPr>
  </w:style>
  <w:style w:type="paragraph" w:customStyle="1" w:styleId="1">
    <w:name w:val="Обычный1"/>
    <w:rsid w:val="00107FA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2021-10-09T17:26:00Z</dcterms:created>
  <dcterms:modified xsi:type="dcterms:W3CDTF">2021-10-09T17:26:00Z</dcterms:modified>
</cp:coreProperties>
</file>